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1FC4AFF" w14:textId="588FD987" w:rsidR="00CB35FE" w:rsidRPr="00CB35FE" w:rsidRDefault="0048575B" w:rsidP="00CB35F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35FE">
              <w:rPr>
                <w:rFonts w:ascii="Arial" w:hAnsi="Arial" w:cs="Arial"/>
                <w:b/>
                <w:bCs/>
                <w:sz w:val="24"/>
                <w:szCs w:val="24"/>
              </w:rPr>
              <w:t>OGGETTO: Piano</w:t>
            </w:r>
            <w:r w:rsidR="007A3AC9" w:rsidRPr="00CB3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nazionale di ripresa e resilienza,</w:t>
            </w:r>
            <w:r w:rsidR="00CB35FE" w:rsidRPr="00CB3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M4C1I1.4-2024-1322-P-54839 per la riduzione dei divari negli apprendimenti e contrasto alla dispersione scolastica, ai sensi del DM 19/24 </w:t>
            </w:r>
          </w:p>
          <w:p w14:paraId="69E7D7E7" w14:textId="26D5F912" w:rsidR="0008794B" w:rsidRPr="00CB35FE" w:rsidRDefault="0008794B" w:rsidP="00CB35FE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bidi="it-IT"/>
              </w:rPr>
            </w:pPr>
          </w:p>
          <w:p w14:paraId="70A97B24" w14:textId="45553616" w:rsidR="00E671B1" w:rsidRPr="00CB35FE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CB35FE">
              <w:rPr>
                <w:rFonts w:ascii="Arial" w:hAnsi="Arial" w:cs="Arial"/>
                <w:b/>
                <w:sz w:val="24"/>
                <w:szCs w:val="24"/>
                <w:u w:val="single"/>
                <w:lang w:bidi="it-IT"/>
              </w:rPr>
              <w:t>ALLEGATO “A”</w:t>
            </w:r>
            <w:r w:rsidR="00F519DA" w:rsidRPr="00CB35FE">
              <w:rPr>
                <w:rFonts w:ascii="Arial" w:hAnsi="Arial" w:cs="Arial"/>
                <w:b/>
                <w:sz w:val="24"/>
                <w:szCs w:val="24"/>
                <w:u w:val="single"/>
                <w:lang w:bidi="it-IT"/>
              </w:rPr>
              <w:t xml:space="preserve"> ALL’AVVISO</w:t>
            </w:r>
          </w:p>
          <w:p w14:paraId="546F74BE" w14:textId="40795924" w:rsidR="00312F27" w:rsidRPr="00CB35FE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lang w:bidi="it-IT"/>
              </w:rPr>
            </w:pPr>
            <w:r w:rsidRPr="00CB3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CB35F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DOMANDA DI PARTECIPAZIONE</w:t>
            </w:r>
          </w:p>
          <w:p w14:paraId="2B928CEE" w14:textId="77777777" w:rsidR="0008794B" w:rsidRPr="00CB35FE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  <w:lang w:bidi="it-IT"/>
              </w:rPr>
            </w:pPr>
          </w:p>
          <w:p w14:paraId="5EFA7B00" w14:textId="1B8A51A7" w:rsidR="00CB35FE" w:rsidRPr="00CB35FE" w:rsidRDefault="00752FE9" w:rsidP="00CB35FE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B35FE">
              <w:rPr>
                <w:rFonts w:ascii="Arial" w:hAnsi="Arial" w:cs="Arial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CB35FE">
              <w:rPr>
                <w:rFonts w:ascii="Arial" w:hAnsi="Arial" w:cs="Arial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CB35FE">
              <w:rPr>
                <w:rFonts w:ascii="Arial" w:hAnsi="Arial" w:cs="Arial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CB35FE">
              <w:rPr>
                <w:rFonts w:ascii="Arial" w:hAnsi="Arial" w:cs="Arial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CB35FE">
              <w:rPr>
                <w:rFonts w:ascii="Arial" w:hAnsi="Arial" w:cs="Arial"/>
                <w:b/>
                <w:sz w:val="24"/>
                <w:szCs w:val="24"/>
                <w:lang w:bidi="it-IT"/>
              </w:rPr>
              <w:t xml:space="preserve">individuale, avente ad oggetto </w:t>
            </w:r>
            <w:bookmarkStart w:id="1" w:name="_Hlk129763263"/>
            <w:r w:rsidR="00CB35FE" w:rsidRPr="00CB3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l’attività di docenza in </w:t>
            </w:r>
            <w:r w:rsidR="00CB35FE" w:rsidRPr="00CB35FE">
              <w:rPr>
                <w:rFonts w:ascii="Arial" w:hAnsi="Arial" w:cs="Arial"/>
                <w:b/>
                <w:bCs/>
                <w:color w:val="212529"/>
                <w:sz w:val="24"/>
                <w:szCs w:val="24"/>
              </w:rPr>
              <w:t>Percorsi di mentoring e orientamento personalizzato nei CPIA.</w:t>
            </w:r>
          </w:p>
          <w:bookmarkEnd w:id="1"/>
          <w:p w14:paraId="4C04D280" w14:textId="4A4D88EA" w:rsidR="00495B6B" w:rsidRPr="00225740" w:rsidRDefault="00495B6B" w:rsidP="00CB35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BB91842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CB35F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CB35F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CB35F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CB35F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CB35FE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CB35FE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6E4897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CB35FE">
        <w:rPr>
          <w:rFonts w:cstheme="minorHAnsi"/>
        </w:rPr>
        <w:t>[</w:t>
      </w:r>
      <w:r w:rsidR="0026173D" w:rsidRPr="00CB35FE">
        <w:rPr>
          <w:rFonts w:cstheme="minorHAnsi"/>
          <w:i/>
          <w:iCs/>
        </w:rPr>
        <w:t>o se sì a quali</w:t>
      </w:r>
      <w:r w:rsidR="0026173D" w:rsidRPr="00CB35FE">
        <w:rPr>
          <w:rFonts w:cstheme="minorHAnsi"/>
        </w:rPr>
        <w:t>]</w:t>
      </w:r>
      <w:r w:rsidRPr="00CB35FE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5BD5DFF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>possedere il seguente titolo accademico o di studio</w:t>
      </w:r>
      <w:r w:rsidR="00CB35FE">
        <w:rPr>
          <w:rFonts w:cstheme="minorHAnsi"/>
        </w:rPr>
        <w:t>: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1D8617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7D766759" w:rsidR="00FF5433" w:rsidRDefault="00FF5433" w:rsidP="00CB35FE">
    <w:pPr>
      <w:pStyle w:val="Intestazione"/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D7C01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C62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98C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35FE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325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0BD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604B1C39-6B6B-4192-87C5-6EBC0299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4291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Cpia2milano</dc:creator>
  <cp:keywords/>
  <cp:lastModifiedBy>Dirigente Cpia2milano</cp:lastModifiedBy>
  <cp:revision>2</cp:revision>
  <dcterms:created xsi:type="dcterms:W3CDTF">2025-03-03T08:23:00Z</dcterms:created>
  <dcterms:modified xsi:type="dcterms:W3CDTF">2025-03-03T08:23:00Z</dcterms:modified>
</cp:coreProperties>
</file>